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DAC" w:rsidRPr="00E502BC" w:rsidRDefault="003B0920" w:rsidP="00E502BC">
      <w:pPr>
        <w:jc w:val="both"/>
        <w:rPr>
          <w:rFonts w:ascii="Times New Roman" w:hAnsi="Times New Roman" w:cs="Times New Roman"/>
          <w:b/>
        </w:rPr>
      </w:pPr>
      <w:r w:rsidRPr="00E502BC">
        <w:rPr>
          <w:rFonts w:ascii="Times New Roman" w:hAnsi="Times New Roman" w:cs="Times New Roman"/>
          <w:b/>
        </w:rPr>
        <w:t>I</w:t>
      </w:r>
      <w:r w:rsidR="00213D94" w:rsidRPr="00E502BC">
        <w:rPr>
          <w:rFonts w:ascii="Times New Roman" w:hAnsi="Times New Roman" w:cs="Times New Roman"/>
          <w:b/>
        </w:rPr>
        <w:t>nauguration</w:t>
      </w:r>
      <w:r w:rsidRPr="00E502BC">
        <w:rPr>
          <w:rFonts w:ascii="Times New Roman" w:hAnsi="Times New Roman" w:cs="Times New Roman"/>
          <w:b/>
        </w:rPr>
        <w:t xml:space="preserve"> of Wall M</w:t>
      </w:r>
      <w:r w:rsidR="00E502BC" w:rsidRPr="00E502BC">
        <w:rPr>
          <w:rFonts w:ascii="Times New Roman" w:hAnsi="Times New Roman" w:cs="Times New Roman"/>
          <w:b/>
        </w:rPr>
        <w:t>a</w:t>
      </w:r>
      <w:r w:rsidRPr="00E502BC">
        <w:rPr>
          <w:rFonts w:ascii="Times New Roman" w:hAnsi="Times New Roman" w:cs="Times New Roman"/>
          <w:b/>
        </w:rPr>
        <w:t>g</w:t>
      </w:r>
      <w:r w:rsidR="001268E0" w:rsidRPr="00E502BC">
        <w:rPr>
          <w:rFonts w:ascii="Times New Roman" w:hAnsi="Times New Roman" w:cs="Times New Roman"/>
          <w:b/>
        </w:rPr>
        <w:t xml:space="preserve">azine </w:t>
      </w:r>
      <w:r w:rsidR="00136017">
        <w:rPr>
          <w:rFonts w:ascii="Times New Roman" w:hAnsi="Times New Roman" w:cs="Times New Roman"/>
          <w:b/>
        </w:rPr>
        <w:t>and yearly News-letter:</w:t>
      </w:r>
    </w:p>
    <w:p w:rsidR="001268E0" w:rsidRDefault="00E502BC" w:rsidP="00E502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9C7607" w:rsidRPr="00E502BC">
        <w:rPr>
          <w:rFonts w:ascii="Times New Roman" w:hAnsi="Times New Roman" w:cs="Times New Roman"/>
        </w:rPr>
        <w:t>Like every year,</w:t>
      </w:r>
      <w:r w:rsidRPr="00E502BC">
        <w:rPr>
          <w:rFonts w:ascii="Times New Roman" w:hAnsi="Times New Roman" w:cs="Times New Roman"/>
        </w:rPr>
        <w:t xml:space="preserve"> </w:t>
      </w:r>
      <w:r w:rsidR="009C7607" w:rsidRPr="00E502BC">
        <w:rPr>
          <w:rFonts w:ascii="Times New Roman" w:hAnsi="Times New Roman" w:cs="Times New Roman"/>
        </w:rPr>
        <w:t>t</w:t>
      </w:r>
      <w:r w:rsidR="001268E0" w:rsidRPr="00E502BC">
        <w:rPr>
          <w:rFonts w:ascii="Times New Roman" w:hAnsi="Times New Roman" w:cs="Times New Roman"/>
        </w:rPr>
        <w:t>his year also the major students of 4</w:t>
      </w:r>
      <w:r w:rsidR="001268E0" w:rsidRPr="00E502BC">
        <w:rPr>
          <w:rFonts w:ascii="Times New Roman" w:hAnsi="Times New Roman" w:cs="Times New Roman"/>
          <w:vertAlign w:val="superscript"/>
        </w:rPr>
        <w:t>th</w:t>
      </w:r>
      <w:r w:rsidR="001268E0" w:rsidRPr="00E502BC">
        <w:rPr>
          <w:rFonts w:ascii="Times New Roman" w:hAnsi="Times New Roman" w:cs="Times New Roman"/>
        </w:rPr>
        <w:t xml:space="preserve"> semester prepared </w:t>
      </w:r>
      <w:r w:rsidRPr="00E502BC">
        <w:rPr>
          <w:rFonts w:ascii="Times New Roman" w:hAnsi="Times New Roman" w:cs="Times New Roman"/>
        </w:rPr>
        <w:t>a</w:t>
      </w:r>
      <w:r w:rsidR="001268E0" w:rsidRPr="00E502BC">
        <w:rPr>
          <w:rFonts w:ascii="Times New Roman" w:hAnsi="Times New Roman" w:cs="Times New Roman"/>
        </w:rPr>
        <w:t xml:space="preserve"> </w:t>
      </w:r>
      <w:r w:rsidRPr="00E502BC">
        <w:rPr>
          <w:rFonts w:ascii="Times New Roman" w:hAnsi="Times New Roman" w:cs="Times New Roman"/>
        </w:rPr>
        <w:t>W</w:t>
      </w:r>
      <w:r w:rsidR="001268E0" w:rsidRPr="00E502BC">
        <w:rPr>
          <w:rFonts w:ascii="Times New Roman" w:hAnsi="Times New Roman" w:cs="Times New Roman"/>
        </w:rPr>
        <w:t xml:space="preserve">all </w:t>
      </w:r>
      <w:r w:rsidRPr="00E502BC">
        <w:rPr>
          <w:rFonts w:ascii="Times New Roman" w:hAnsi="Times New Roman" w:cs="Times New Roman"/>
        </w:rPr>
        <w:t>M</w:t>
      </w:r>
      <w:r w:rsidR="001268E0" w:rsidRPr="00E502BC">
        <w:rPr>
          <w:rFonts w:ascii="Times New Roman" w:hAnsi="Times New Roman" w:cs="Times New Roman"/>
        </w:rPr>
        <w:t>agazine</w:t>
      </w:r>
      <w:r w:rsidRPr="00E502BC">
        <w:rPr>
          <w:rFonts w:ascii="Times New Roman" w:hAnsi="Times New Roman" w:cs="Times New Roman"/>
        </w:rPr>
        <w:t xml:space="preserve"> </w:t>
      </w:r>
      <w:r w:rsidR="009C7607" w:rsidRPr="00E502BC">
        <w:rPr>
          <w:rFonts w:ascii="Times New Roman" w:hAnsi="Times New Roman" w:cs="Times New Roman"/>
        </w:rPr>
        <w:t>(ANWESHA)</w:t>
      </w:r>
      <w:r w:rsidRPr="00E502BC">
        <w:rPr>
          <w:rFonts w:ascii="Times New Roman" w:hAnsi="Times New Roman" w:cs="Times New Roman"/>
        </w:rPr>
        <w:t xml:space="preserve"> </w:t>
      </w:r>
      <w:r w:rsidR="001268E0" w:rsidRPr="00E502BC">
        <w:rPr>
          <w:rFonts w:ascii="Times New Roman" w:hAnsi="Times New Roman" w:cs="Times New Roman"/>
        </w:rPr>
        <w:t>on the theme of “GENDER EQUALITY IN EDUCATION”.</w:t>
      </w:r>
      <w:r w:rsidRPr="00E502BC">
        <w:rPr>
          <w:rFonts w:ascii="Times New Roman" w:hAnsi="Times New Roman" w:cs="Times New Roman"/>
        </w:rPr>
        <w:t xml:space="preserve"> </w:t>
      </w:r>
      <w:r w:rsidR="001268E0" w:rsidRPr="00E502BC">
        <w:rPr>
          <w:rFonts w:ascii="Times New Roman" w:hAnsi="Times New Roman" w:cs="Times New Roman"/>
        </w:rPr>
        <w:t xml:space="preserve">The respected Principal Dr. Dharmendra </w:t>
      </w:r>
      <w:r w:rsidR="009C7607" w:rsidRPr="00E502BC">
        <w:rPr>
          <w:rFonts w:ascii="Times New Roman" w:hAnsi="Times New Roman" w:cs="Times New Roman"/>
        </w:rPr>
        <w:t>Nath sir inaugurated the magazine on 20/05/2026</w:t>
      </w:r>
      <w:r w:rsidRPr="00E502BC">
        <w:rPr>
          <w:rFonts w:ascii="Times New Roman" w:hAnsi="Times New Roman" w:cs="Times New Roman"/>
        </w:rPr>
        <w:t xml:space="preserve"> at 12p.m</w:t>
      </w:r>
      <w:r w:rsidR="009C7607" w:rsidRPr="00E502BC">
        <w:rPr>
          <w:rFonts w:ascii="Times New Roman" w:hAnsi="Times New Roman" w:cs="Times New Roman"/>
        </w:rPr>
        <w:t>. He appreciated the students’ presentation on the the theme.</w:t>
      </w:r>
      <w:r w:rsidRPr="00E502BC">
        <w:rPr>
          <w:rFonts w:ascii="Times New Roman" w:hAnsi="Times New Roman" w:cs="Times New Roman"/>
        </w:rPr>
        <w:t xml:space="preserve"> </w:t>
      </w:r>
      <w:r w:rsidR="009C7607" w:rsidRPr="00E502BC">
        <w:rPr>
          <w:rFonts w:ascii="Times New Roman" w:hAnsi="Times New Roman" w:cs="Times New Roman"/>
        </w:rPr>
        <w:t>All the teachers of Department of Education along with the other faculties from various department of the college were present in the programme.</w:t>
      </w:r>
      <w:r w:rsidR="001268E0" w:rsidRPr="00E502BC">
        <w:rPr>
          <w:rFonts w:ascii="Times New Roman" w:hAnsi="Times New Roman" w:cs="Times New Roman"/>
        </w:rPr>
        <w:t xml:space="preserve"> </w:t>
      </w:r>
      <w:r w:rsidR="001014CD">
        <w:rPr>
          <w:rFonts w:ascii="Times New Roman" w:hAnsi="Times New Roman" w:cs="Times New Roman"/>
        </w:rPr>
        <w:t xml:space="preserve">The honorable Principal sir also inaugurated </w:t>
      </w:r>
      <w:r w:rsidR="00136017">
        <w:rPr>
          <w:rFonts w:ascii="Times New Roman" w:hAnsi="Times New Roman" w:cs="Times New Roman"/>
        </w:rPr>
        <w:t xml:space="preserve">The News-Letter for the session of 2023-2024 </w:t>
      </w:r>
      <w:r w:rsidR="001014CD">
        <w:rPr>
          <w:rFonts w:ascii="Times New Roman" w:hAnsi="Times New Roman" w:cs="Times New Roman"/>
        </w:rPr>
        <w:t>&amp; 2024-2025 at the same occasion.</w:t>
      </w:r>
    </w:p>
    <w:p w:rsidR="00E502BC" w:rsidRDefault="001014CD" w:rsidP="00E502BC">
      <w:pPr>
        <w:jc w:val="both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1764955" cy="2913906"/>
            <wp:effectExtent l="0" t="0" r="698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955" cy="2913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5B64">
        <w:rPr>
          <w:noProof/>
        </w:rPr>
        <w:drawing>
          <wp:inline distT="0" distB="0" distL="0" distR="0">
            <wp:extent cx="1831184" cy="29432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954" cy="2973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5B64">
        <w:rPr>
          <w:noProof/>
        </w:rPr>
        <w:drawing>
          <wp:inline distT="0" distB="0" distL="0" distR="0">
            <wp:extent cx="2218690" cy="295825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473" cy="2983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5B64">
        <w:rPr>
          <w:noProof/>
        </w:rPr>
        <w:drawing>
          <wp:inline distT="0" distB="0" distL="0" distR="0">
            <wp:extent cx="3346450" cy="3231505"/>
            <wp:effectExtent l="0" t="0" r="635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006" cy="3314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="00EF5B64">
        <w:rPr>
          <w:noProof/>
        </w:rPr>
        <w:drawing>
          <wp:inline distT="0" distB="0" distL="0" distR="0">
            <wp:extent cx="2451100" cy="3268135"/>
            <wp:effectExtent l="0" t="0" r="635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998" cy="3303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502BC" w:rsidRPr="00E502BC" w:rsidRDefault="00E502BC" w:rsidP="00E502BC">
      <w:pPr>
        <w:jc w:val="both"/>
        <w:rPr>
          <w:rFonts w:ascii="Times New Roman" w:hAnsi="Times New Roman" w:cs="Times New Roman"/>
        </w:rPr>
      </w:pPr>
    </w:p>
    <w:sectPr w:rsidR="00E502BC" w:rsidRPr="00E502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D94"/>
    <w:rsid w:val="001014CD"/>
    <w:rsid w:val="001268E0"/>
    <w:rsid w:val="00136017"/>
    <w:rsid w:val="001D4DAC"/>
    <w:rsid w:val="00213D94"/>
    <w:rsid w:val="003B0920"/>
    <w:rsid w:val="009C7607"/>
    <w:rsid w:val="00E502BC"/>
    <w:rsid w:val="00EC7113"/>
    <w:rsid w:val="00EF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DC149"/>
  <w15:chartTrackingRefBased/>
  <w15:docId w15:val="{8FFEEDC2-FD3F-4C4C-88AC-F618AD8A4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2026-05-29T10:58:00Z</dcterms:created>
  <dcterms:modified xsi:type="dcterms:W3CDTF">2026-05-29T12:18:00Z</dcterms:modified>
</cp:coreProperties>
</file>